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478FEF" w14:textId="2D9A2D01" w:rsidR="00A43FE5" w:rsidRPr="00DC7303" w:rsidRDefault="00A43FE5" w:rsidP="00A43FE5">
      <w:pPr>
        <w:pStyle w:val="a3"/>
        <w:ind w:left="5387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A43F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Приложение </w:t>
      </w:r>
      <w:r w:rsidR="00DC7303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2</w:t>
      </w:r>
      <w:bookmarkStart w:id="0" w:name="_GoBack"/>
      <w:bookmarkEnd w:id="0"/>
    </w:p>
    <w:p w14:paraId="6D69A95A" w14:textId="77777777" w:rsidR="00A43FE5" w:rsidRPr="00A43FE5" w:rsidRDefault="00A43FE5" w:rsidP="00A43FE5">
      <w:pPr>
        <w:pStyle w:val="a3"/>
        <w:ind w:left="538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992C055" w14:textId="77777777" w:rsidR="00A43FE5" w:rsidRPr="00A43FE5" w:rsidRDefault="00A43FE5" w:rsidP="00A43FE5">
      <w:pPr>
        <w:pStyle w:val="a3"/>
        <w:ind w:left="538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3FE5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УТВЕРЖДЕН</w:t>
      </w:r>
    </w:p>
    <w:p w14:paraId="5DE9403D" w14:textId="77777777" w:rsidR="00A43FE5" w:rsidRPr="00A43FE5" w:rsidRDefault="00A43FE5" w:rsidP="00A43FE5">
      <w:pPr>
        <w:pStyle w:val="a3"/>
        <w:ind w:left="538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3FE5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постановлением администрации</w:t>
      </w:r>
    </w:p>
    <w:p w14:paraId="58524950" w14:textId="77777777" w:rsidR="00A43FE5" w:rsidRPr="00A43FE5" w:rsidRDefault="00A43FE5" w:rsidP="00A43FE5">
      <w:pPr>
        <w:pStyle w:val="a3"/>
        <w:ind w:left="538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3FE5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образования</w:t>
      </w:r>
    </w:p>
    <w:p w14:paraId="67D36424" w14:textId="77777777" w:rsidR="00A43FE5" w:rsidRPr="00A43FE5" w:rsidRDefault="00A43FE5" w:rsidP="00A43FE5">
      <w:pPr>
        <w:pStyle w:val="a3"/>
        <w:ind w:left="538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3FE5">
        <w:rPr>
          <w:rFonts w:ascii="Times New Roman" w:eastAsiaTheme="minorHAnsi" w:hAnsi="Times New Roman" w:cs="Times New Roman"/>
          <w:sz w:val="28"/>
          <w:szCs w:val="28"/>
          <w:lang w:eastAsia="en-US"/>
        </w:rPr>
        <w:t>Темрюкский муниципальный район Краснодарского края</w:t>
      </w:r>
    </w:p>
    <w:p w14:paraId="33B5B05D" w14:textId="77777777" w:rsidR="00A43FE5" w:rsidRPr="00A43FE5" w:rsidRDefault="00A43FE5" w:rsidP="00A43FE5">
      <w:pPr>
        <w:pStyle w:val="a3"/>
        <w:ind w:left="538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43FE5">
        <w:rPr>
          <w:rFonts w:ascii="Times New Roman" w:eastAsiaTheme="minorHAnsi" w:hAnsi="Times New Roman" w:cs="Times New Roman"/>
          <w:sz w:val="28"/>
          <w:szCs w:val="28"/>
          <w:lang w:eastAsia="en-US"/>
        </w:rPr>
        <w:t>от______________№________</w:t>
      </w:r>
    </w:p>
    <w:p w14:paraId="3FDF53E2" w14:textId="461C74EF" w:rsidR="00A43FE5" w:rsidRDefault="00A43FE5" w:rsidP="0001323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BEC200" w14:textId="77777777" w:rsidR="00A43FE5" w:rsidRDefault="00A43FE5" w:rsidP="0001323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8DEDAC" w14:textId="0EC53DC4" w:rsidR="0001323C" w:rsidRPr="00384B3A" w:rsidRDefault="0001323C" w:rsidP="0001323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ГРАФИК</w:t>
      </w:r>
    </w:p>
    <w:p w14:paraId="2C926AD4" w14:textId="77777777" w:rsidR="00A43FE5" w:rsidRDefault="0001323C" w:rsidP="0001323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проведения жанровых конкурсов районного фестиваля народного творчества «60-я Таманская музыкальная весна», </w:t>
      </w:r>
    </w:p>
    <w:p w14:paraId="4CE3B2A8" w14:textId="4D255749" w:rsidR="0001323C" w:rsidRPr="00384B3A" w:rsidRDefault="0001323C" w:rsidP="0001323C">
      <w:pPr>
        <w:pStyle w:val="a3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посвященного Году единства народов России</w:t>
      </w:r>
    </w:p>
    <w:p w14:paraId="5649A255" w14:textId="2DA2ECC3" w:rsidR="0001323C" w:rsidRDefault="0001323C" w:rsidP="0001323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1B9D9" w14:textId="77777777" w:rsidR="00A43FE5" w:rsidRPr="00384B3A" w:rsidRDefault="00A43FE5" w:rsidP="0001323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E585C5" w14:textId="77777777" w:rsidR="0001323C" w:rsidRPr="00384B3A" w:rsidRDefault="0001323C" w:rsidP="0001323C">
      <w:pPr>
        <w:pStyle w:val="a3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Возрастная категория от 15 лет и старше.</w:t>
      </w:r>
    </w:p>
    <w:p w14:paraId="6C41EFFA" w14:textId="77777777" w:rsidR="0001323C" w:rsidRPr="00384B3A" w:rsidRDefault="0001323C" w:rsidP="0001323C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867185F" w14:textId="779BA917" w:rsidR="0001323C" w:rsidRPr="00384B3A" w:rsidRDefault="0001323C" w:rsidP="00A43FE5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28 марта 2026 г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61EF025" w14:textId="609A6A6B" w:rsidR="0001323C" w:rsidRPr="00384B3A" w:rsidRDefault="0001323C" w:rsidP="00A43FE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11.00 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«Инструментальная феерия» - районный конкурс самодеятельных артистов, играющих на музыкальных инструментах;</w:t>
      </w:r>
    </w:p>
    <w:p w14:paraId="0BEF8A32" w14:textId="77777777" w:rsidR="0001323C" w:rsidRPr="00384B3A" w:rsidRDefault="0001323C" w:rsidP="00A43FE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12.00 – «Вокальное искусство» - районный конкурс самодеятельных вокалистов, исполнителей народного вокала; академический вокал;</w:t>
      </w:r>
    </w:p>
    <w:p w14:paraId="7F954FF7" w14:textId="5A9846DC" w:rsidR="0001323C" w:rsidRPr="00384B3A" w:rsidRDefault="0001323C" w:rsidP="00A43FE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14.00 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«Волшебство театра» - районный конкурс самодеятельных артистов театрального направления</w:t>
      </w:r>
    </w:p>
    <w:p w14:paraId="40B50812" w14:textId="02924556" w:rsidR="0001323C" w:rsidRPr="00384B3A" w:rsidRDefault="0001323C" w:rsidP="00A43FE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Место проведения: МБУК «Р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айонный 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ом культуры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г. Темрюк, 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ул. Ленина,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C0383BC" w14:textId="77777777" w:rsidR="0001323C" w:rsidRPr="00384B3A" w:rsidRDefault="0001323C" w:rsidP="0001323C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93855B2" w14:textId="4C49832D" w:rsidR="0001323C" w:rsidRPr="00384B3A" w:rsidRDefault="0001323C" w:rsidP="00A43FE5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17 апреля 2026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13C62F0" w14:textId="7CD7316F" w:rsidR="0001323C" w:rsidRPr="00384B3A" w:rsidRDefault="0001323C" w:rsidP="00A43FE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11.00 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«Луч надежды» 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3FE5" w:rsidRPr="00C70E6D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="00A43FE5">
        <w:rPr>
          <w:rFonts w:ascii="Times New Roman" w:hAnsi="Times New Roman" w:cs="Times New Roman"/>
          <w:sz w:val="28"/>
          <w:szCs w:val="28"/>
        </w:rPr>
        <w:t>конкурс</w:t>
      </w:r>
      <w:r w:rsidR="00A43FE5" w:rsidRPr="00C70E6D">
        <w:rPr>
          <w:rFonts w:ascii="Times New Roman" w:hAnsi="Times New Roman" w:cs="Times New Roman"/>
          <w:sz w:val="28"/>
          <w:szCs w:val="28"/>
        </w:rPr>
        <w:t xml:space="preserve"> творчества среди людей с ограниченными возможностями здоровья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4AC396C" w14:textId="7DCFB208" w:rsidR="0001323C" w:rsidRPr="00384B3A" w:rsidRDefault="00A43FE5" w:rsidP="00A43F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Место проведения: МБ</w:t>
      </w:r>
      <w:r w:rsidR="0001323C"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="0001323C"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ДШИ г. Темрюк, ул. Кирова,6.</w:t>
      </w:r>
    </w:p>
    <w:p w14:paraId="1B2E742F" w14:textId="3B3A3C00" w:rsidR="0001323C" w:rsidRPr="00384B3A" w:rsidRDefault="0001323C" w:rsidP="00A43FE5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02BFFC5" w14:textId="1932C4DE" w:rsidR="0001323C" w:rsidRDefault="0001323C" w:rsidP="0001323C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18 апреля 2026 г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D05C782" w14:textId="2C8CC6E7" w:rsidR="00D02FE9" w:rsidRPr="00384B3A" w:rsidRDefault="00D02FE9" w:rsidP="00A43FE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11.00 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384B3A">
        <w:rPr>
          <w:color w:val="000000" w:themeColor="text1"/>
          <w:sz w:val="28"/>
          <w:szCs w:val="28"/>
        </w:rPr>
        <w:t xml:space="preserve"> 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«Тамань мастеровая» 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районный фестиваль мастеров прикладного творчества;</w:t>
      </w:r>
    </w:p>
    <w:p w14:paraId="11C3ACBB" w14:textId="39485C7D" w:rsidR="00D02FE9" w:rsidRPr="00384B3A" w:rsidRDefault="00D02FE9" w:rsidP="00A43FE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12.00 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«Вокальное искусство» 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районный конкурс самодеятельных вокалистов, исполнителей эстрадного вокала;</w:t>
      </w:r>
    </w:p>
    <w:p w14:paraId="1AC647FF" w14:textId="5F309B05" w:rsidR="00D02FE9" w:rsidRPr="00384B3A" w:rsidRDefault="00D02FE9" w:rsidP="00A43FE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13.00 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«Танцевальный прорыв» 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районный конкурс хореографии;</w:t>
      </w:r>
    </w:p>
    <w:p w14:paraId="7527F8D2" w14:textId="407AB5A8" w:rsidR="00D02FE9" w:rsidRDefault="00D02FE9" w:rsidP="00A43FE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Место проведения: МБУК «Вышестеблиевская 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централизованная клубная система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Вышестеблиевское сельское поселение, 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ст-ца Вышестеблиевская, пер. Советский,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7 «А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14:paraId="19818481" w14:textId="01D6B859" w:rsidR="00D02FE9" w:rsidRDefault="00D02FE9" w:rsidP="0001323C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56AD2F9" w14:textId="0E2C6D7C" w:rsidR="00A43FE5" w:rsidRDefault="00A43FE5" w:rsidP="0001323C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4DB5B11" w14:textId="2E9966AD" w:rsidR="00A43FE5" w:rsidRDefault="00A43FE5" w:rsidP="003F67F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AB7AF5A" w14:textId="77777777" w:rsidR="00A276AB" w:rsidRPr="009A0851" w:rsidRDefault="00A276AB" w:rsidP="00A276AB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A0851">
        <w:rPr>
          <w:rFonts w:ascii="Times New Roman" w:hAnsi="Times New Roman" w:cs="Times New Roman"/>
          <w:sz w:val="28"/>
          <w:szCs w:val="28"/>
        </w:rPr>
        <w:lastRenderedPageBreak/>
        <w:t>Возрастная категория с 15 до 24 лет включительно.</w:t>
      </w:r>
    </w:p>
    <w:p w14:paraId="18C51837" w14:textId="77777777" w:rsidR="00D02FE9" w:rsidRDefault="00D02FE9" w:rsidP="0001323C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8CDD6EB" w14:textId="301BED29" w:rsidR="00D02FE9" w:rsidRDefault="00D02FE9" w:rsidP="00D02FE9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апреля 2026 г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C3EB72B" w14:textId="77777777" w:rsidR="00D02FE9" w:rsidRPr="00384B3A" w:rsidRDefault="00D02FE9" w:rsidP="0001323C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03D7F1" w14:textId="2202C2F0" w:rsidR="0001323C" w:rsidRPr="00384B3A" w:rsidRDefault="0001323C" w:rsidP="00A43FE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11.00 </w:t>
      </w:r>
      <w:r w:rsidR="00A43FE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«ПроДвижение» - молодежный фестиваль современной песни, танцев, 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молодежн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ых КВН команд и агит.бригад</w:t>
      </w:r>
    </w:p>
    <w:p w14:paraId="5C7FFF6E" w14:textId="77777777" w:rsidR="0001323C" w:rsidRPr="00384B3A" w:rsidRDefault="0001323C" w:rsidP="000132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Место проведения: МБУК «Старотитаровский культурно-социальный центр» Старотитаровского сельского поселения, ст-ца Старотитаровская,                      ул. Ленина, 310</w:t>
      </w:r>
    </w:p>
    <w:p w14:paraId="357718B8" w14:textId="77777777" w:rsidR="0001323C" w:rsidRPr="00384B3A" w:rsidRDefault="0001323C" w:rsidP="0001323C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4FC2B0D" w14:textId="2DC7977A" w:rsidR="0001323C" w:rsidRPr="00384B3A" w:rsidRDefault="0001323C" w:rsidP="0001323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16 мая 2026 г</w:t>
      </w:r>
      <w:r w:rsidR="003F67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90C7441" w14:textId="28AE03E9" w:rsidR="0001323C" w:rsidRPr="00384B3A" w:rsidRDefault="0001323C" w:rsidP="000132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15.00 </w:t>
      </w:r>
      <w:r w:rsidR="003F67F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«Таманская весна 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rock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» - районный фестиваль рок-групп и вокально-инструментальных ансамблей</w:t>
      </w:r>
    </w:p>
    <w:p w14:paraId="7DD4B5FB" w14:textId="77777777" w:rsidR="0001323C" w:rsidRDefault="0001323C" w:rsidP="0001323C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Место проведения: МКУ «</w:t>
      </w:r>
      <w:r w:rsidRPr="00384B3A">
        <w:rPr>
          <w:rFonts w:ascii="Times New Roman" w:hAnsi="Times New Roman"/>
          <w:color w:val="000000" w:themeColor="text1"/>
          <w:sz w:val="28"/>
          <w:szCs w:val="28"/>
        </w:rPr>
        <w:t>Городское объединение культуры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» Темрюкского городского поселения, г. Темрюк, ул.27 Сентября,18/1</w:t>
      </w:r>
    </w:p>
    <w:p w14:paraId="33E344F2" w14:textId="77777777" w:rsidR="00D02FE9" w:rsidRDefault="00D02FE9" w:rsidP="0001323C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B82D02" w14:textId="77777777" w:rsidR="0001323C" w:rsidRPr="00384B3A" w:rsidRDefault="0001323C" w:rsidP="000132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Смотр детского творчества «Таманские звездочки» - 2026</w:t>
      </w:r>
    </w:p>
    <w:p w14:paraId="4FF1EB81" w14:textId="4F4D432D" w:rsidR="0001323C" w:rsidRPr="003F67F4" w:rsidRDefault="0001323C" w:rsidP="003F67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проходит в каждом поселении района сводной творческой программой коллективов возрастной категории до 14 лет включительно</w:t>
      </w:r>
      <w:r w:rsidR="003F67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2922590B" w14:textId="77777777" w:rsidR="00D02FE9" w:rsidRDefault="00D02FE9" w:rsidP="0001323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48E5DA" w14:textId="25BD4C48" w:rsidR="00D02FE9" w:rsidRPr="00384B3A" w:rsidRDefault="00D02FE9" w:rsidP="003F67F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30 мая 2026 г</w:t>
      </w:r>
      <w:r w:rsidR="003F67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CA6954B" w14:textId="6F250100" w:rsidR="00D02FE9" w:rsidRPr="00384B3A" w:rsidRDefault="00D02FE9" w:rsidP="003F67F4">
      <w:pPr>
        <w:pStyle w:val="a3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Заключительный праздник </w:t>
      </w:r>
      <w:r w:rsidR="003F6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фестиваля 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народного творчества «60-я Таманск</w:t>
      </w:r>
      <w:r w:rsidR="003F67F4">
        <w:rPr>
          <w:rFonts w:ascii="Times New Roman" w:hAnsi="Times New Roman" w:cs="Times New Roman"/>
          <w:color w:val="000000" w:themeColor="text1"/>
          <w:sz w:val="28"/>
          <w:szCs w:val="28"/>
        </w:rPr>
        <w:t>ая музыкальная весна»,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посвященного Году единства народов России</w:t>
      </w:r>
    </w:p>
    <w:p w14:paraId="28A25CB9" w14:textId="77777777" w:rsidR="00D02FE9" w:rsidRPr="00384B3A" w:rsidRDefault="00D02FE9" w:rsidP="003F67F4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7CBE92A" w14:textId="31C383C6" w:rsidR="00D02FE9" w:rsidRPr="00384B3A" w:rsidRDefault="00D02FE9" w:rsidP="00D02FE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2 июня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3F67F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4BCE6CB" w14:textId="52D41E40" w:rsidR="00D02FE9" w:rsidRPr="00384B3A" w:rsidRDefault="00D02FE9" w:rsidP="003F67F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Заключительный праздник </w:t>
      </w:r>
      <w:r w:rsidR="003F6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детского творчества «Таманские </w:t>
      </w: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звездочки».</w:t>
      </w:r>
    </w:p>
    <w:p w14:paraId="25BEB1EC" w14:textId="4466DEC0" w:rsidR="00D02FE9" w:rsidRDefault="00D02FE9" w:rsidP="003F67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4B3A">
        <w:rPr>
          <w:rFonts w:ascii="Times New Roman" w:hAnsi="Times New Roman" w:cs="Times New Roman"/>
          <w:color w:val="000000" w:themeColor="text1"/>
          <w:sz w:val="28"/>
          <w:szCs w:val="28"/>
        </w:rPr>
        <w:t>Место проведения: МАУ «Кинодосуговый центр «Тамань» г. Темрюк.</w:t>
      </w:r>
    </w:p>
    <w:p w14:paraId="718A81ED" w14:textId="77777777" w:rsidR="003F67F4" w:rsidRDefault="003F67F4" w:rsidP="003F67F4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</w:p>
    <w:p w14:paraId="54C29EED" w14:textId="77777777" w:rsidR="003F67F4" w:rsidRDefault="003F67F4" w:rsidP="003F67F4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</w:p>
    <w:p w14:paraId="6F194870" w14:textId="69A75DB4" w:rsidR="003F67F4" w:rsidRPr="003F67F4" w:rsidRDefault="003F67F4" w:rsidP="003F67F4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 w:rsidRPr="003F67F4">
        <w:rPr>
          <w:rFonts w:ascii="Times New Roman" w:eastAsiaTheme="minorHAnsi" w:hAnsi="Times New Roman" w:cs="Times New Roman"/>
          <w:sz w:val="28"/>
          <w:szCs w:val="28"/>
          <w:lang w:eastAsia="zh-CN"/>
        </w:rPr>
        <w:t>Заместитель главы</w:t>
      </w:r>
    </w:p>
    <w:p w14:paraId="37FCF397" w14:textId="77777777" w:rsidR="003F67F4" w:rsidRPr="003F67F4" w:rsidRDefault="003F67F4" w:rsidP="003F67F4">
      <w:pPr>
        <w:pStyle w:val="a3"/>
        <w:rPr>
          <w:rFonts w:ascii="Times New Roman" w:eastAsiaTheme="minorHAnsi" w:hAnsi="Times New Roman" w:cs="Times New Roman"/>
          <w:sz w:val="28"/>
          <w:szCs w:val="28"/>
          <w:lang w:eastAsia="zh-CN"/>
        </w:rPr>
      </w:pPr>
      <w:r w:rsidRPr="003F67F4">
        <w:rPr>
          <w:rFonts w:ascii="Times New Roman" w:eastAsiaTheme="minorHAnsi" w:hAnsi="Times New Roman" w:cs="Times New Roman"/>
          <w:sz w:val="28"/>
          <w:szCs w:val="28"/>
          <w:lang w:eastAsia="zh-CN"/>
        </w:rPr>
        <w:t>муниципального образования</w:t>
      </w:r>
    </w:p>
    <w:p w14:paraId="7E19A7EA" w14:textId="77777777" w:rsidR="003F67F4" w:rsidRPr="003F67F4" w:rsidRDefault="003F67F4" w:rsidP="003F67F4">
      <w:pPr>
        <w:pStyle w:val="a3"/>
        <w:rPr>
          <w:rFonts w:ascii="Times New Roman" w:hAnsi="Times New Roman" w:cs="Times New Roman"/>
          <w:sz w:val="28"/>
          <w:szCs w:val="28"/>
          <w:lang w:eastAsia="zh-CN"/>
        </w:rPr>
      </w:pPr>
      <w:r w:rsidRPr="003F67F4">
        <w:rPr>
          <w:rFonts w:ascii="Times New Roman" w:hAnsi="Times New Roman" w:cs="Times New Roman"/>
          <w:sz w:val="28"/>
          <w:szCs w:val="28"/>
          <w:lang w:eastAsia="zh-CN"/>
        </w:rPr>
        <w:t xml:space="preserve">Темрюкский муниципальный район </w:t>
      </w:r>
    </w:p>
    <w:p w14:paraId="394BC7D3" w14:textId="0F563F92" w:rsidR="003F67F4" w:rsidRPr="003F67F4" w:rsidRDefault="003F67F4" w:rsidP="003F67F4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7F4">
        <w:rPr>
          <w:rFonts w:ascii="Times New Roman" w:hAnsi="Times New Roman" w:cs="Times New Roman"/>
          <w:sz w:val="28"/>
          <w:szCs w:val="28"/>
          <w:lang w:eastAsia="zh-CN"/>
        </w:rPr>
        <w:t xml:space="preserve">Краснодарского края                                 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</w:t>
      </w:r>
      <w:r w:rsidRPr="003F67F4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О.В. Дяденко</w:t>
      </w:r>
    </w:p>
    <w:p w14:paraId="397C42BE" w14:textId="77777777" w:rsidR="003F67F4" w:rsidRPr="003F67F4" w:rsidRDefault="003F67F4" w:rsidP="003F67F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EE4828B" w14:textId="77777777" w:rsidR="007E7DAC" w:rsidRDefault="007E7DAC"/>
    <w:sectPr w:rsidR="007E7DAC" w:rsidSect="003F67F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7E94F" w14:textId="77777777" w:rsidR="00F815FB" w:rsidRDefault="00F815FB" w:rsidP="003F67F4">
      <w:pPr>
        <w:spacing w:after="0" w:line="240" w:lineRule="auto"/>
      </w:pPr>
      <w:r>
        <w:separator/>
      </w:r>
    </w:p>
  </w:endnote>
  <w:endnote w:type="continuationSeparator" w:id="0">
    <w:p w14:paraId="665F78C9" w14:textId="77777777" w:rsidR="00F815FB" w:rsidRDefault="00F815FB" w:rsidP="003F6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AA8DA" w14:textId="77777777" w:rsidR="00F815FB" w:rsidRDefault="00F815FB" w:rsidP="003F67F4">
      <w:pPr>
        <w:spacing w:after="0" w:line="240" w:lineRule="auto"/>
      </w:pPr>
      <w:r>
        <w:separator/>
      </w:r>
    </w:p>
  </w:footnote>
  <w:footnote w:type="continuationSeparator" w:id="0">
    <w:p w14:paraId="0B06F83C" w14:textId="77777777" w:rsidR="00F815FB" w:rsidRDefault="00F815FB" w:rsidP="003F6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99458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675C083" w14:textId="0FC96658" w:rsidR="003F67F4" w:rsidRPr="003F67F4" w:rsidRDefault="003F67F4" w:rsidP="003F67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F67F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F67F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F67F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730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F67F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23C"/>
    <w:rsid w:val="0001323C"/>
    <w:rsid w:val="001F7ADB"/>
    <w:rsid w:val="003F67F4"/>
    <w:rsid w:val="007B0FD5"/>
    <w:rsid w:val="007E7DAC"/>
    <w:rsid w:val="00A276AB"/>
    <w:rsid w:val="00A43FE5"/>
    <w:rsid w:val="00D02FE9"/>
    <w:rsid w:val="00D822F4"/>
    <w:rsid w:val="00DC7303"/>
    <w:rsid w:val="00EF63F9"/>
    <w:rsid w:val="00F06608"/>
    <w:rsid w:val="00F8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79EA3"/>
  <w15:chartTrackingRefBased/>
  <w15:docId w15:val="{E0B349D4-FC0F-4665-A4FA-BA8639BD8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23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323C"/>
    <w:pPr>
      <w:spacing w:after="0" w:line="240" w:lineRule="auto"/>
    </w:pPr>
    <w:rPr>
      <w:rFonts w:eastAsiaTheme="minorEastAsia"/>
      <w:lang w:eastAsia="ru-RU"/>
    </w:rPr>
  </w:style>
  <w:style w:type="character" w:styleId="a4">
    <w:name w:val="annotation reference"/>
    <w:basedOn w:val="a0"/>
    <w:uiPriority w:val="99"/>
    <w:semiHidden/>
    <w:unhideWhenUsed/>
    <w:rsid w:val="0001323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1323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1323C"/>
    <w:rPr>
      <w:rFonts w:eastAsiaTheme="minorEastAsia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13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323C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F6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F67F4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3F6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67F4"/>
    <w:rPr>
      <w:rFonts w:eastAsiaTheme="minorEastAsia"/>
      <w:lang w:eastAsia="ru-RU"/>
    </w:rPr>
  </w:style>
  <w:style w:type="paragraph" w:styleId="ad">
    <w:name w:val="annotation subject"/>
    <w:basedOn w:val="a5"/>
    <w:next w:val="a5"/>
    <w:link w:val="ae"/>
    <w:uiPriority w:val="99"/>
    <w:semiHidden/>
    <w:unhideWhenUsed/>
    <w:rsid w:val="00D822F4"/>
    <w:rPr>
      <w:b/>
      <w:bCs/>
    </w:rPr>
  </w:style>
  <w:style w:type="character" w:customStyle="1" w:styleId="ae">
    <w:name w:val="Тема примечания Знак"/>
    <w:basedOn w:val="a6"/>
    <w:link w:val="ad"/>
    <w:uiPriority w:val="99"/>
    <w:semiHidden/>
    <w:rsid w:val="00D822F4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Admin</cp:lastModifiedBy>
  <cp:revision>8</cp:revision>
  <cp:lastPrinted>2026-03-16T13:17:00Z</cp:lastPrinted>
  <dcterms:created xsi:type="dcterms:W3CDTF">2026-02-25T14:13:00Z</dcterms:created>
  <dcterms:modified xsi:type="dcterms:W3CDTF">2026-03-16T13:19:00Z</dcterms:modified>
</cp:coreProperties>
</file>